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4CCFC" w14:textId="77777777" w:rsidR="00524247" w:rsidRPr="003F13D0" w:rsidRDefault="00524247" w:rsidP="003F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8CEF6" w14:textId="77777777" w:rsidR="007F1D42" w:rsidRP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 xml:space="preserve">Regulamin rekrutacji do Projektu </w:t>
      </w:r>
      <w:r w:rsidRPr="003F13D0">
        <w:rPr>
          <w:rFonts w:ascii="Times New Roman" w:hAnsi="Times New Roman" w:cs="Times New Roman"/>
          <w:b/>
          <w:sz w:val="24"/>
          <w:szCs w:val="24"/>
        </w:rPr>
        <w:br/>
        <w:t>„Aktywność to przyszłość”</w:t>
      </w:r>
    </w:p>
    <w:p w14:paraId="0018B778" w14:textId="77777777" w:rsidR="007F1D42" w:rsidRP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RPMP.09.01.01-12-0081/18</w:t>
      </w:r>
    </w:p>
    <w:p w14:paraId="4F43330F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93206" w14:textId="77777777" w:rsid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§ 1</w:t>
      </w:r>
      <w:r w:rsidR="00312736" w:rsidRPr="003F1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0AB6B1" w14:textId="6E0F4FE7" w:rsidR="007F1D42" w:rsidRP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Wykaz pojęć i skrótów</w:t>
      </w:r>
    </w:p>
    <w:p w14:paraId="160F8F87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1.   Wykaz pojęć:</w:t>
      </w:r>
    </w:p>
    <w:p w14:paraId="6E01DEBE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1)  Projekt – Projekt „Aktywność to przyszłość”,</w:t>
      </w:r>
    </w:p>
    <w:p w14:paraId="58CB21C6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2)  Regulamin – Regulamin rekrutacji i uczestnictwa w Projekcie „Aktywność to przyszłość”,</w:t>
      </w:r>
    </w:p>
    <w:p w14:paraId="03DB816D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3)  Beneficjent – Gmina Radgoszcz,</w:t>
      </w:r>
    </w:p>
    <w:p w14:paraId="1700D392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4)  Realizator/GOPS – Gminny Ośrodek Pomocy Społecznej w Radgoszczy,</w:t>
      </w:r>
    </w:p>
    <w:p w14:paraId="15C13885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5) Uczestnik/Uczestniczka Projektu/Uczestnik/Uczestniczka – osoba (kobieta, mężczyzna) zakwalifikowana do udziału w Projekcie zgodnie z zasadami określonymi w Regulaminie.</w:t>
      </w:r>
    </w:p>
    <w:p w14:paraId="30A20DCD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2.   Wykaz skrótów:</w:t>
      </w:r>
    </w:p>
    <w:p w14:paraId="53F82FE3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1)  UE – Unia Europejska,</w:t>
      </w:r>
    </w:p>
    <w:p w14:paraId="7351FD11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2)  EFS – Europejski Fundusz Społeczny,</w:t>
      </w:r>
    </w:p>
    <w:p w14:paraId="2B665AB5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3) RPO WM 2014-2020 – Regionalny Program Operacyjny Województwa Małopolskiego na lata 2014-2020,</w:t>
      </w:r>
    </w:p>
    <w:p w14:paraId="10B28A07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4)  GOPS – Gminny Ośrodek Pomocy Społecznej w Radgoszczy,</w:t>
      </w:r>
    </w:p>
    <w:p w14:paraId="2C65F1D5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5)  ON – osoba niepełnosprawna.</w:t>
      </w:r>
    </w:p>
    <w:p w14:paraId="5DFB3033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47896" w14:textId="77777777" w:rsid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§ 2</w:t>
      </w:r>
      <w:r w:rsidR="00312736" w:rsidRPr="003F1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74FABC" w14:textId="3080F99B" w:rsidR="007F1D42" w:rsidRP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14:paraId="0AC3A87C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1. Regulamin określa zasady rekrutacji Uczestników/czek i Uczestniczek Projektu oraz zasady  uczestnictwa  w  Projekcie  pt. „Aktywność to pr</w:t>
      </w:r>
      <w:r w:rsidR="005F6F14" w:rsidRPr="003F13D0">
        <w:rPr>
          <w:rFonts w:ascii="Times New Roman" w:hAnsi="Times New Roman" w:cs="Times New Roman"/>
          <w:sz w:val="24"/>
          <w:szCs w:val="24"/>
        </w:rPr>
        <w:t>z</w:t>
      </w:r>
      <w:r w:rsidRPr="003F13D0">
        <w:rPr>
          <w:rFonts w:ascii="Times New Roman" w:hAnsi="Times New Roman" w:cs="Times New Roman"/>
          <w:sz w:val="24"/>
          <w:szCs w:val="24"/>
        </w:rPr>
        <w:t>yszłość”, realizowanego w ramach 9. Osi Priorytetowej Region spójny społecznie, Działania 9.1 Aktywna integracja, Poddziałania 9.1.1 Aktywna integracja - projekty konk</w:t>
      </w:r>
      <w:r w:rsidR="005F6F14" w:rsidRPr="003F13D0">
        <w:rPr>
          <w:rFonts w:ascii="Times New Roman" w:hAnsi="Times New Roman" w:cs="Times New Roman"/>
          <w:sz w:val="24"/>
          <w:szCs w:val="24"/>
        </w:rPr>
        <w:t>ursowe wyłącznie dla OPS/PCPR.</w:t>
      </w:r>
    </w:p>
    <w:p w14:paraId="0F235AA4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904E4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2.Beneficjentem Projektu (wnioskodawcą) jest Gmina Radgoszcz, natomiast Realizatorem Projektu jest Gminny Ośrodek Pomocy Społecznej w Radgoszczy.</w:t>
      </w:r>
    </w:p>
    <w:p w14:paraId="241D8B54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3.  Projekt realizowany jest w okresie 01.01.2019 r. - 31.12.2021 r.</w:t>
      </w:r>
    </w:p>
    <w:p w14:paraId="142088EA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A5DFDF" w14:textId="77777777" w:rsid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§ 3</w:t>
      </w:r>
      <w:r w:rsidR="00312736" w:rsidRPr="003F1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1316E" w14:textId="63C3050E" w:rsidR="007F1D42" w:rsidRP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D421A2F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1.Celem głównym Projektu jest aktywizacja społeczno-zawodowa 50 osób zagrożonych ubóstwem lub wykluczeniem społecznym z terenu Gminy Radgoszcz. </w:t>
      </w:r>
    </w:p>
    <w:p w14:paraId="4BF35304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2.Pomocą zostaną objęte osoby korzystające ze świadczeń z pomocy społecznej lub kwalifikujące  się  do  objęcia  wsparciem  pomocy  społecznej,  w  tym  z  powodu bezrobocia,  osoby korzystające z Programu Operacyjnego Pomoc Żywnościowa, osoby z niepełnosprawnością.</w:t>
      </w:r>
    </w:p>
    <w:p w14:paraId="50C4A767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3.Zadania przewidziane w Projekcie dla Uczestników/czek:</w:t>
      </w:r>
    </w:p>
    <w:p w14:paraId="23570A4A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1)  identyfikacja indywidualnych potrze oraz potencjałów Uczestników/czek;</w:t>
      </w:r>
    </w:p>
    <w:p w14:paraId="5D3273A0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312736"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Pr="003F13D0">
        <w:rPr>
          <w:rFonts w:ascii="Times New Roman" w:hAnsi="Times New Roman" w:cs="Times New Roman"/>
          <w:sz w:val="24"/>
          <w:szCs w:val="24"/>
        </w:rPr>
        <w:t xml:space="preserve">aktywna integracja o charakterze społecznym, w tym: wsparcie pracownika socjalnego </w:t>
      </w:r>
      <w:r w:rsidR="00B2681D" w:rsidRPr="003F13D0">
        <w:rPr>
          <w:rFonts w:ascii="Times New Roman" w:hAnsi="Times New Roman" w:cs="Times New Roman"/>
          <w:sz w:val="24"/>
          <w:szCs w:val="24"/>
        </w:rPr>
        <w:br/>
      </w:r>
      <w:r w:rsidRPr="003F13D0">
        <w:rPr>
          <w:rFonts w:ascii="Times New Roman" w:hAnsi="Times New Roman" w:cs="Times New Roman"/>
          <w:sz w:val="24"/>
          <w:szCs w:val="24"/>
        </w:rPr>
        <w:t>w</w:t>
      </w:r>
      <w:r w:rsidR="00312736"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Pr="003F13D0">
        <w:rPr>
          <w:rFonts w:ascii="Times New Roman" w:hAnsi="Times New Roman" w:cs="Times New Roman"/>
          <w:sz w:val="24"/>
          <w:szCs w:val="24"/>
        </w:rPr>
        <w:t xml:space="preserve">formie pracy socjalnej, psychoterapia indywidualna, rodzinna, treningi kompetencji </w:t>
      </w:r>
      <w:r w:rsidR="00B2681D" w:rsidRPr="003F13D0">
        <w:rPr>
          <w:rFonts w:ascii="Times New Roman" w:hAnsi="Times New Roman" w:cs="Times New Roman"/>
          <w:sz w:val="24"/>
          <w:szCs w:val="24"/>
        </w:rPr>
        <w:br/>
      </w:r>
      <w:r w:rsidRPr="003F13D0">
        <w:rPr>
          <w:rFonts w:ascii="Times New Roman" w:hAnsi="Times New Roman" w:cs="Times New Roman"/>
          <w:sz w:val="24"/>
          <w:szCs w:val="24"/>
        </w:rPr>
        <w:t xml:space="preserve">i umiejętności społecznych, warsztaty wyjazdowe, kursy komputerowe, i inne wynikające </w:t>
      </w:r>
      <w:r w:rsidR="00B2681D" w:rsidRPr="003F13D0">
        <w:rPr>
          <w:rFonts w:ascii="Times New Roman" w:hAnsi="Times New Roman" w:cs="Times New Roman"/>
          <w:sz w:val="24"/>
          <w:szCs w:val="24"/>
        </w:rPr>
        <w:br/>
      </w:r>
      <w:r w:rsidRPr="003F13D0">
        <w:rPr>
          <w:rFonts w:ascii="Times New Roman" w:hAnsi="Times New Roman" w:cs="Times New Roman"/>
          <w:sz w:val="24"/>
          <w:szCs w:val="24"/>
        </w:rPr>
        <w:t>z indywidualnej identyfikacji;</w:t>
      </w:r>
    </w:p>
    <w:p w14:paraId="738AAA8C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3) aktywna integracja o charakterze zawodowym, w tym wsparcie trenera zatrudnienia, pośrednictwo  pracy,  doradztwo  zawodowe,  szkolenia,  staże,  kursy  i  szkolenia zawodowe </w:t>
      </w:r>
      <w:r w:rsidRPr="003F13D0">
        <w:rPr>
          <w:rFonts w:ascii="Times New Roman" w:hAnsi="Times New Roman" w:cs="Times New Roman"/>
          <w:sz w:val="24"/>
          <w:szCs w:val="24"/>
        </w:rPr>
        <w:br/>
        <w:t xml:space="preserve">i inne wynikające z indywidualnej identyfikacji; </w:t>
      </w:r>
    </w:p>
    <w:p w14:paraId="29BDAC81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4) aktywna integracja o charakterze zdrowotnym (konsultacje specjalistyczne, zaopatrzenie </w:t>
      </w:r>
      <w:r w:rsidRPr="003F13D0">
        <w:rPr>
          <w:rFonts w:ascii="Times New Roman" w:hAnsi="Times New Roman" w:cs="Times New Roman"/>
          <w:sz w:val="24"/>
          <w:szCs w:val="24"/>
        </w:rPr>
        <w:br/>
        <w:t>w środki pomocnicze, np. okulary, protezy) i inne wynikające z indywidualnej identyfikacji;</w:t>
      </w:r>
    </w:p>
    <w:p w14:paraId="6C8F9D36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5)  aktywna integracja o charakterze edukacyjnym (szkolne formy edukacji).</w:t>
      </w:r>
    </w:p>
    <w:p w14:paraId="5C8F2457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4.</w:t>
      </w:r>
      <w:r w:rsidR="00312736"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Pr="003F13D0">
        <w:rPr>
          <w:rFonts w:ascii="Times New Roman" w:hAnsi="Times New Roman" w:cs="Times New Roman"/>
          <w:sz w:val="24"/>
          <w:szCs w:val="24"/>
        </w:rPr>
        <w:t xml:space="preserve">Zajęcia w ramach projektu odbywać się będą na terenie Gminy Radgoszcz </w:t>
      </w:r>
      <w:r w:rsidR="00B2681D" w:rsidRPr="003F13D0">
        <w:rPr>
          <w:rFonts w:ascii="Times New Roman" w:hAnsi="Times New Roman" w:cs="Times New Roman"/>
          <w:sz w:val="24"/>
          <w:szCs w:val="24"/>
        </w:rPr>
        <w:br/>
      </w:r>
      <w:r w:rsidRPr="003F13D0">
        <w:rPr>
          <w:rFonts w:ascii="Times New Roman" w:hAnsi="Times New Roman" w:cs="Times New Roman"/>
          <w:sz w:val="24"/>
          <w:szCs w:val="24"/>
        </w:rPr>
        <w:t xml:space="preserve">w odpowiednio wyposażonych salach, dostosowanych do potrzeb osób </w:t>
      </w:r>
      <w:r w:rsidR="00B2681D" w:rsidRPr="003F13D0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Pr="003F13D0">
        <w:rPr>
          <w:rFonts w:ascii="Times New Roman" w:hAnsi="Times New Roman" w:cs="Times New Roman"/>
          <w:sz w:val="24"/>
          <w:szCs w:val="24"/>
        </w:rPr>
        <w:t>oraz prowadzone będą przez wykwalifikowaną kadrę wykładowców.</w:t>
      </w:r>
    </w:p>
    <w:p w14:paraId="7A720407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5.   Udział w Projekcie jest nieodpłatny.</w:t>
      </w:r>
    </w:p>
    <w:p w14:paraId="03118C5D" w14:textId="77777777" w:rsidR="00312736" w:rsidRPr="003F13D0" w:rsidRDefault="00312736" w:rsidP="003F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CA42D" w14:textId="77777777" w:rsid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§ 4</w:t>
      </w:r>
      <w:r w:rsidR="00312736" w:rsidRPr="003F1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427D29" w14:textId="358A5C88" w:rsidR="007F1D42" w:rsidRP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14:paraId="38C882A3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1.  Uczestnikiem/Uczestniczką Projektu może zostać osoba:</w:t>
      </w:r>
    </w:p>
    <w:p w14:paraId="7F48718A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1)  zamieszkała na terenie Gminy Radgoszcz;</w:t>
      </w:r>
    </w:p>
    <w:p w14:paraId="1938C288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2)  zagrożona ubóstwem lub wykluczeniem społecznym;</w:t>
      </w:r>
    </w:p>
    <w:p w14:paraId="318B9793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2.   Warunkiem  uczestnictwa  w  Projekcie  po  spełnieniu  warunków  z  §  4  ust.  1  jest</w:t>
      </w:r>
      <w:r w:rsidR="00312736"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Pr="003F13D0">
        <w:rPr>
          <w:rFonts w:ascii="Times New Roman" w:hAnsi="Times New Roman" w:cs="Times New Roman"/>
          <w:sz w:val="24"/>
          <w:szCs w:val="24"/>
        </w:rPr>
        <w:t>złożenie w Biurze Projektu następujących dokumentów:</w:t>
      </w:r>
    </w:p>
    <w:p w14:paraId="5342B6C5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1)  poprawnie wypełnionego formularza zgłoszeniowego;</w:t>
      </w:r>
    </w:p>
    <w:p w14:paraId="416A91A3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2)  dokumentów potwierdzających trudną sytuację Kandydata/</w:t>
      </w:r>
      <w:proofErr w:type="spellStart"/>
      <w:r w:rsidRPr="003F13D0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3F13D0">
        <w:rPr>
          <w:rFonts w:ascii="Times New Roman" w:hAnsi="Times New Roman" w:cs="Times New Roman"/>
          <w:sz w:val="24"/>
          <w:szCs w:val="24"/>
        </w:rPr>
        <w:t>, zgodnie z zapisami § 5</w:t>
      </w:r>
      <w:r w:rsidR="00312736"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Pr="003F13D0">
        <w:rPr>
          <w:rFonts w:ascii="Times New Roman" w:hAnsi="Times New Roman" w:cs="Times New Roman"/>
          <w:sz w:val="24"/>
          <w:szCs w:val="24"/>
        </w:rPr>
        <w:t>ust. 14</w:t>
      </w:r>
      <w:r w:rsidRPr="003F13D0">
        <w:rPr>
          <w:rFonts w:ascii="Times New Roman" w:hAnsi="Times New Roman" w:cs="Times New Roman"/>
          <w:sz w:val="24"/>
          <w:szCs w:val="24"/>
        </w:rPr>
        <w:footnoteReference w:id="1"/>
      </w:r>
      <w:r w:rsidRPr="003F13D0">
        <w:rPr>
          <w:rFonts w:ascii="Times New Roman" w:hAnsi="Times New Roman" w:cs="Times New Roman"/>
          <w:sz w:val="24"/>
          <w:szCs w:val="24"/>
        </w:rPr>
        <w:t>.</w:t>
      </w:r>
    </w:p>
    <w:p w14:paraId="3061ED89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3. Osoby zakwalifikowane dodatkowo muszą złożyć:</w:t>
      </w:r>
    </w:p>
    <w:p w14:paraId="37E27A03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a)  deklarację uczestnictwa w Projekcie;</w:t>
      </w:r>
    </w:p>
    <w:p w14:paraId="066F8562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b)  oświadczenie o wyrażeniu zgody na przetwarzania danych osobowych;</w:t>
      </w:r>
    </w:p>
    <w:p w14:paraId="7F5CAE3B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lastRenderedPageBreak/>
        <w:t>c) oświadczenie o wyrażeniu zgody/braku wyrażenia zgody na wykorzystanie wizerunku w celach promocyjnych.</w:t>
      </w:r>
    </w:p>
    <w:p w14:paraId="2194FF07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76AD2" w14:textId="77777777" w:rsid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§ 5</w:t>
      </w:r>
      <w:r w:rsidR="00312736" w:rsidRPr="003F1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08711A" w14:textId="380312DD" w:rsidR="007F1D42" w:rsidRP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1AE7F02D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1. Rekrutacja odbywać się będzie z uwzględnieniem zasady równości szans </w:t>
      </w:r>
      <w:r w:rsidR="00B2681D" w:rsidRPr="003F13D0">
        <w:rPr>
          <w:rFonts w:ascii="Times New Roman" w:hAnsi="Times New Roman" w:cs="Times New Roman"/>
          <w:sz w:val="24"/>
          <w:szCs w:val="24"/>
        </w:rPr>
        <w:t xml:space="preserve">i </w:t>
      </w:r>
      <w:r w:rsidRPr="003F13D0">
        <w:rPr>
          <w:rFonts w:ascii="Times New Roman" w:hAnsi="Times New Roman" w:cs="Times New Roman"/>
          <w:sz w:val="24"/>
          <w:szCs w:val="24"/>
        </w:rPr>
        <w:t>niedyskryminacji,</w:t>
      </w:r>
      <w:r w:rsidR="00B2681D" w:rsidRPr="003F13D0">
        <w:rPr>
          <w:rFonts w:ascii="Times New Roman" w:hAnsi="Times New Roman" w:cs="Times New Roman"/>
          <w:sz w:val="24"/>
          <w:szCs w:val="24"/>
        </w:rPr>
        <w:t xml:space="preserve">  </w:t>
      </w:r>
      <w:r w:rsidRPr="003F13D0">
        <w:rPr>
          <w:rFonts w:ascii="Times New Roman" w:hAnsi="Times New Roman" w:cs="Times New Roman"/>
          <w:sz w:val="24"/>
          <w:szCs w:val="24"/>
        </w:rPr>
        <w:t>w tym dostępności dla osób niepełnosprawnych i zasady równości płci. Przewidziana liczba kobiet biorących udział w Projekcie – min. 25.</w:t>
      </w:r>
    </w:p>
    <w:p w14:paraId="4EF5C065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2.  Rekrutacja odbywać się będzie w sposób ciągły od 01.01.2019 do 28.02.2020</w:t>
      </w:r>
    </w:p>
    <w:p w14:paraId="44E2B88F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3. Realizator może wydłużyć termin rekrutacji lub przeprowadzić dodatkową</w:t>
      </w:r>
      <w:r w:rsidR="00B2681D" w:rsidRPr="003F13D0">
        <w:rPr>
          <w:rFonts w:ascii="Times New Roman" w:hAnsi="Times New Roman" w:cs="Times New Roman"/>
          <w:sz w:val="24"/>
          <w:szCs w:val="24"/>
        </w:rPr>
        <w:t xml:space="preserve"> r</w:t>
      </w:r>
      <w:r w:rsidRPr="003F13D0">
        <w:rPr>
          <w:rFonts w:ascii="Times New Roman" w:hAnsi="Times New Roman" w:cs="Times New Roman"/>
          <w:sz w:val="24"/>
          <w:szCs w:val="24"/>
        </w:rPr>
        <w:t>ekrutację w przypadku, gdy nie zrekrutuje wystarczającej liczby Uczestników/czek.</w:t>
      </w:r>
    </w:p>
    <w:p w14:paraId="48CF25EF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4.   Rekrutacja obejmuje następujące etapy:</w:t>
      </w:r>
    </w:p>
    <w:p w14:paraId="4DEF0F73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a.   Złożenie wymaganych dokumentów</w:t>
      </w:r>
    </w:p>
    <w:p w14:paraId="67308F82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b.   Ocena formularza rekrutacyjnego oraz kryteriów formalnych</w:t>
      </w:r>
    </w:p>
    <w:p w14:paraId="4CFE5B2C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c.   Przyznanie punktów</w:t>
      </w:r>
    </w:p>
    <w:p w14:paraId="54FC84DE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5.   Kandydaci/</w:t>
      </w:r>
      <w:proofErr w:type="spellStart"/>
      <w:r w:rsidRPr="003F13D0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3F13D0">
        <w:rPr>
          <w:rFonts w:ascii="Times New Roman" w:hAnsi="Times New Roman" w:cs="Times New Roman"/>
          <w:sz w:val="24"/>
          <w:szCs w:val="24"/>
        </w:rPr>
        <w:t xml:space="preserve">   przed   złożeniem   formularza   zgłoszeniowego   mają   obowiązek</w:t>
      </w:r>
      <w:r w:rsidR="00312736"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Pr="003F13D0">
        <w:rPr>
          <w:rFonts w:ascii="Times New Roman" w:hAnsi="Times New Roman" w:cs="Times New Roman"/>
          <w:sz w:val="24"/>
          <w:szCs w:val="24"/>
        </w:rPr>
        <w:t>zapoznania się z Regulaminem.</w:t>
      </w:r>
    </w:p>
    <w:p w14:paraId="76822956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6. Kandydaci/Kandydatki mogą składać formularz rekrutacyjny za pośrednictwem pracownika</w:t>
      </w:r>
      <w:r w:rsidR="00312736"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Pr="003F13D0">
        <w:rPr>
          <w:rFonts w:ascii="Times New Roman" w:hAnsi="Times New Roman" w:cs="Times New Roman"/>
          <w:sz w:val="24"/>
          <w:szCs w:val="24"/>
        </w:rPr>
        <w:t>zatrudnionego w GOPS.  Składanie  formularza  jest  także  możliwe samodzielnie:</w:t>
      </w:r>
    </w:p>
    <w:p w14:paraId="7A78CFA2" w14:textId="76C9DF84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a.   osobiście od poniedziałku do piątku w godz. 08.00-15.00 w Biurze Projektu w Radgoszczy , </w:t>
      </w:r>
      <w:r w:rsidR="00E52D47" w:rsidRPr="003F13D0">
        <w:rPr>
          <w:rFonts w:ascii="Times New Roman" w:hAnsi="Times New Roman" w:cs="Times New Roman"/>
          <w:sz w:val="24"/>
          <w:szCs w:val="24"/>
        </w:rPr>
        <w:t xml:space="preserve">ul Tarnowska 104, 33-207 Żdzary </w:t>
      </w:r>
      <w:r w:rsidRPr="003F1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282C0" w14:textId="3990B401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b.   pocztą  tradycyjną  na  adres:  </w:t>
      </w:r>
      <w:r w:rsidR="00E52D47" w:rsidRPr="003F13D0">
        <w:rPr>
          <w:rFonts w:ascii="Times New Roman" w:hAnsi="Times New Roman" w:cs="Times New Roman"/>
          <w:sz w:val="24"/>
          <w:szCs w:val="24"/>
        </w:rPr>
        <w:t>Biuro projektu „Aktywność to przyszłość”</w:t>
      </w:r>
      <w:r w:rsidRPr="003F13D0">
        <w:rPr>
          <w:rFonts w:ascii="Times New Roman" w:hAnsi="Times New Roman" w:cs="Times New Roman"/>
          <w:sz w:val="24"/>
          <w:szCs w:val="24"/>
        </w:rPr>
        <w:t>,</w:t>
      </w:r>
      <w:r w:rsidR="00E52D47" w:rsidRPr="003F13D0">
        <w:rPr>
          <w:rFonts w:ascii="Times New Roman" w:hAnsi="Times New Roman" w:cs="Times New Roman"/>
          <w:sz w:val="24"/>
          <w:szCs w:val="24"/>
        </w:rPr>
        <w:t xml:space="preserve"> ul. Tarnowska 104, </w:t>
      </w:r>
      <w:r w:rsidRPr="003F13D0">
        <w:rPr>
          <w:rFonts w:ascii="Times New Roman" w:hAnsi="Times New Roman" w:cs="Times New Roman"/>
          <w:sz w:val="24"/>
          <w:szCs w:val="24"/>
        </w:rPr>
        <w:t xml:space="preserve"> 33-207 </w:t>
      </w:r>
      <w:r w:rsidR="00E52D47" w:rsidRPr="003F13D0">
        <w:rPr>
          <w:rFonts w:ascii="Times New Roman" w:hAnsi="Times New Roman" w:cs="Times New Roman"/>
          <w:sz w:val="24"/>
          <w:szCs w:val="24"/>
        </w:rPr>
        <w:t>Żdżary</w:t>
      </w:r>
    </w:p>
    <w:p w14:paraId="4C1EADD5" w14:textId="34019192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c. e-mailowo – Kandydat/ka przesyła wypełniony formularz na wskazany adres </w:t>
      </w:r>
      <w:r w:rsidR="00E52D47" w:rsidRPr="003F13D0">
        <w:rPr>
          <w:rFonts w:ascii="Times New Roman" w:hAnsi="Times New Roman" w:cs="Times New Roman"/>
          <w:sz w:val="24"/>
          <w:szCs w:val="24"/>
        </w:rPr>
        <w:t>opieka@radgoszcz.pl</w:t>
      </w:r>
      <w:r w:rsidRPr="003F13D0">
        <w:rPr>
          <w:rFonts w:ascii="Times New Roman" w:hAnsi="Times New Roman" w:cs="Times New Roman"/>
          <w:sz w:val="24"/>
          <w:szCs w:val="24"/>
        </w:rPr>
        <w:t>, następnie  w  terminie  wskazanym  przez  pracownika należy zgłosić się osobiście do Biura Projektu  celem złożenia podpisów i dostarczenia wymaganych załączników</w:t>
      </w:r>
    </w:p>
    <w:p w14:paraId="4FFF930E" w14:textId="1DDE3048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d. w razie konieczności   (np.</w:t>
      </w:r>
      <w:r w:rsidR="00B2681D"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Pr="003F13D0">
        <w:rPr>
          <w:rFonts w:ascii="Times New Roman" w:hAnsi="Times New Roman" w:cs="Times New Roman"/>
          <w:sz w:val="24"/>
          <w:szCs w:val="24"/>
        </w:rPr>
        <w:t>osoby  niepełnosprawne)   po   wcześniejszym uzgodnieniu  telefonicznym  pracownik  ds. rekrutacji bądź pracownik socjalny  może  odebrać  formularz również w miejscu zam. kandydata oraz spotkać się z osobą potencjalnie zainteresowaną (w tym jej opiekunem) i wyjaśnić specyfikę projektu.</w:t>
      </w:r>
    </w:p>
    <w:p w14:paraId="1AB94F4A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7.  Przyjmowane  będą  wyłącznie  zgłoszenia  wypełnione  na  właściwym  formularzu opatrzone miejscowością, datą i czytelnym podpisem kandydata.</w:t>
      </w:r>
    </w:p>
    <w:p w14:paraId="52237D22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8. Komisja  ds. rekrutacji powołana przez Kierownika GOPS w Radgoszczy dokonuje oceny  formularza rekrutacyjnego oraz weryfikuje spełnianie przez Kandydata/</w:t>
      </w:r>
      <w:proofErr w:type="spellStart"/>
      <w:r w:rsidRPr="003F13D0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3F13D0">
        <w:rPr>
          <w:rFonts w:ascii="Times New Roman" w:hAnsi="Times New Roman" w:cs="Times New Roman"/>
          <w:sz w:val="24"/>
          <w:szCs w:val="24"/>
        </w:rPr>
        <w:t xml:space="preserve"> kryteriów formalnych. Kandydaci/</w:t>
      </w:r>
      <w:proofErr w:type="spellStart"/>
      <w:r w:rsidRPr="003F13D0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3F13D0">
        <w:rPr>
          <w:rFonts w:ascii="Times New Roman" w:hAnsi="Times New Roman" w:cs="Times New Roman"/>
          <w:sz w:val="24"/>
          <w:szCs w:val="24"/>
        </w:rPr>
        <w:t xml:space="preserve"> są niezwłocznie informowani o ewentualnej konieczności poprawienia lub uzupełnienia dokumentów.</w:t>
      </w:r>
    </w:p>
    <w:p w14:paraId="3684647C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9. Za moment dokonania zgłoszenia przyjmuje się chwilę, w której  złożone zostały wszystkie wymagane dokumenty poprawne formalnie.</w:t>
      </w:r>
    </w:p>
    <w:p w14:paraId="100FA871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10. Komisja przyznaje następnie punkty za spełnianie kryteriów, zgodnie z ust. 12.</w:t>
      </w:r>
    </w:p>
    <w:p w14:paraId="43BD9DCA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11. Następnie  Kandydaci/</w:t>
      </w:r>
      <w:proofErr w:type="spellStart"/>
      <w:r w:rsidRPr="003F13D0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3F13D0">
        <w:rPr>
          <w:rFonts w:ascii="Times New Roman" w:hAnsi="Times New Roman" w:cs="Times New Roman"/>
          <w:sz w:val="24"/>
          <w:szCs w:val="24"/>
        </w:rPr>
        <w:t xml:space="preserve">  będą  kierowani  na  spotkanie  ze </w:t>
      </w:r>
      <w:r w:rsidR="00312736" w:rsidRPr="003F13D0">
        <w:rPr>
          <w:rFonts w:ascii="Times New Roman" w:hAnsi="Times New Roman" w:cs="Times New Roman"/>
          <w:sz w:val="24"/>
          <w:szCs w:val="24"/>
        </w:rPr>
        <w:t>specjalistą</w:t>
      </w:r>
      <w:r w:rsidRPr="003F13D0">
        <w:rPr>
          <w:rFonts w:ascii="Times New Roman" w:hAnsi="Times New Roman" w:cs="Times New Roman"/>
          <w:sz w:val="24"/>
          <w:szCs w:val="24"/>
        </w:rPr>
        <w:t xml:space="preserve"> w celu identyfikacji </w:t>
      </w:r>
      <w:r w:rsidR="00312736" w:rsidRPr="003F13D0">
        <w:rPr>
          <w:rFonts w:ascii="Times New Roman" w:hAnsi="Times New Roman" w:cs="Times New Roman"/>
          <w:sz w:val="24"/>
          <w:szCs w:val="24"/>
        </w:rPr>
        <w:t>potrzeb</w:t>
      </w:r>
      <w:r w:rsidRPr="003F13D0">
        <w:rPr>
          <w:rFonts w:ascii="Times New Roman" w:hAnsi="Times New Roman" w:cs="Times New Roman"/>
          <w:sz w:val="24"/>
          <w:szCs w:val="24"/>
        </w:rPr>
        <w:t xml:space="preserve"> i możliwości Uczestnika/</w:t>
      </w:r>
      <w:proofErr w:type="spellStart"/>
      <w:r w:rsidRPr="003F13D0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Pr="003F13D0">
        <w:rPr>
          <w:rFonts w:ascii="Times New Roman" w:hAnsi="Times New Roman" w:cs="Times New Roman"/>
          <w:sz w:val="24"/>
          <w:szCs w:val="24"/>
        </w:rPr>
        <w:t xml:space="preserve"> Projektu.   </w:t>
      </w:r>
    </w:p>
    <w:p w14:paraId="5C5B24B3" w14:textId="77777777" w:rsidR="007F1D42" w:rsidRPr="003F13D0" w:rsidRDefault="00B2681D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</w:t>
      </w:r>
      <w:r w:rsidR="007F1D42" w:rsidRPr="003F13D0">
        <w:rPr>
          <w:rFonts w:ascii="Times New Roman" w:hAnsi="Times New Roman" w:cs="Times New Roman"/>
          <w:sz w:val="24"/>
          <w:szCs w:val="24"/>
        </w:rPr>
        <w:t>2. Podczas rekrutacji obowiązuje system punktowy. Kandydat otrzymuje punkty za:</w:t>
      </w:r>
    </w:p>
    <w:p w14:paraId="2F9BCA75" w14:textId="77777777" w:rsidR="00B2681D" w:rsidRPr="003F13D0" w:rsidRDefault="00B2681D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lastRenderedPageBreak/>
        <w:t>Punktacja dotycząca poszczególnych kryteriów:</w:t>
      </w:r>
    </w:p>
    <w:p w14:paraId="06B2C5C5" w14:textId="77777777" w:rsidR="00B2681D" w:rsidRPr="003F13D0" w:rsidRDefault="00B2681D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a)osoba lub rodzina zagrożona ubóstwem lub wykluczeniem społecznym, doświadczająca wielokrotnego wykluczenia społecznego rozumianego jako wykluczenie z powodu więcej niż jednej z przesłanek, o których mowa w ust. 27 Podrozdziału 1.2 Regulaminu; - 5 pkt, </w:t>
      </w:r>
    </w:p>
    <w:p w14:paraId="1359D330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b)osoba o znacznym lub umiarkowanym stopniu niepełnosprawności - 5pkt, </w:t>
      </w:r>
    </w:p>
    <w:p w14:paraId="780789E3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c)osoby z niepełnosprawnością sprzężoną oraz osoby z zaburzeniami psychicznymi, w tym z niepełnosprawnością intelektualną i osoby z całościowymi zaburzeniami rozwojowym-5pky; </w:t>
      </w:r>
    </w:p>
    <w:p w14:paraId="5441C52C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d)osoby lub rodziny korzystające z Programu Operacyjnego Pomoc Żywnościowa 2014-2020-5pkt; </w:t>
      </w:r>
    </w:p>
    <w:p w14:paraId="7A35FEA0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e)osoby, rodziny lub środowiska zagrożone ubóstwem lub wykluczeniem społecznym w związku z rewitalizacją obszarów zdegradowanych, o której mowa w Wytycznych w zakresie rewitalizacji w programach operacyjnych na lata 2014-2020-5pkt. </w:t>
      </w:r>
    </w:p>
    <w:p w14:paraId="04763192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f)osoba bezrobotna – 5 pkt</w:t>
      </w:r>
    </w:p>
    <w:p w14:paraId="455861D1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g)Wykształcenie </w:t>
      </w:r>
    </w:p>
    <w:p w14:paraId="6AAD561B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0 pkt -wyższe, </w:t>
      </w:r>
    </w:p>
    <w:p w14:paraId="16CD3914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2 pkt -policealne i średnie zawodowe, </w:t>
      </w:r>
    </w:p>
    <w:p w14:paraId="5A1383FD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3 pkt -ogólnokształcące, </w:t>
      </w:r>
    </w:p>
    <w:p w14:paraId="39BB64F1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4 pkt-zasadnicze zawodowe, </w:t>
      </w:r>
    </w:p>
    <w:p w14:paraId="651C37D5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5 pkt- gimnazjalne i ponadgimnazjalne, </w:t>
      </w:r>
    </w:p>
    <w:p w14:paraId="0696CEC2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6 pkt- podstawowe.</w:t>
      </w:r>
    </w:p>
    <w:p w14:paraId="62869CED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h)Motywacja i potrzeba udziału w projekcie:</w:t>
      </w:r>
    </w:p>
    <w:p w14:paraId="613F0FA1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1pkt -</w:t>
      </w:r>
      <w:r w:rsidRPr="003F13D0">
        <w:rPr>
          <w:rFonts w:ascii="Times New Roman" w:hAnsi="Times New Roman" w:cs="Times New Roman"/>
          <w:sz w:val="24"/>
          <w:szCs w:val="24"/>
        </w:rPr>
        <w:tab/>
        <w:t>Niska</w:t>
      </w:r>
    </w:p>
    <w:p w14:paraId="4B478408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2pkt -</w:t>
      </w:r>
      <w:r w:rsidRPr="003F13D0">
        <w:rPr>
          <w:rFonts w:ascii="Times New Roman" w:hAnsi="Times New Roman" w:cs="Times New Roman"/>
          <w:sz w:val="24"/>
          <w:szCs w:val="24"/>
        </w:rPr>
        <w:tab/>
        <w:t>Średnia</w:t>
      </w:r>
    </w:p>
    <w:p w14:paraId="11A0FA01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3pkt -</w:t>
      </w:r>
      <w:r w:rsidRPr="003F13D0">
        <w:rPr>
          <w:rFonts w:ascii="Times New Roman" w:hAnsi="Times New Roman" w:cs="Times New Roman"/>
          <w:sz w:val="24"/>
          <w:szCs w:val="24"/>
        </w:rPr>
        <w:tab/>
        <w:t>wysoka</w:t>
      </w:r>
    </w:p>
    <w:p w14:paraId="67A3BCB2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i)</w:t>
      </w:r>
      <w:r w:rsidRPr="003F13D0">
        <w:rPr>
          <w:rFonts w:ascii="Times New Roman" w:hAnsi="Times New Roman" w:cs="Times New Roman"/>
          <w:sz w:val="24"/>
          <w:szCs w:val="24"/>
        </w:rPr>
        <w:tab/>
        <w:t xml:space="preserve">Płeć </w:t>
      </w:r>
    </w:p>
    <w:p w14:paraId="0F8AEBAF" w14:textId="77777777" w:rsidR="00B2681D" w:rsidRPr="003F13D0" w:rsidRDefault="00B2681D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Kobieta  - 5pkt</w:t>
      </w:r>
      <w:r w:rsidRPr="003F13D0">
        <w:rPr>
          <w:rFonts w:ascii="Times New Roman" w:hAnsi="Times New Roman" w:cs="Times New Roman"/>
          <w:sz w:val="24"/>
          <w:szCs w:val="24"/>
        </w:rPr>
        <w:tab/>
        <w:t>Mężczyzna – 0 pkt</w:t>
      </w:r>
    </w:p>
    <w:p w14:paraId="5F804514" w14:textId="77777777" w:rsidR="007F1D42" w:rsidRPr="003F13D0" w:rsidRDefault="00B2681D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13. </w:t>
      </w:r>
      <w:r w:rsidR="007F1D42" w:rsidRPr="003F13D0">
        <w:rPr>
          <w:rFonts w:ascii="Times New Roman" w:hAnsi="Times New Roman" w:cs="Times New Roman"/>
          <w:sz w:val="24"/>
          <w:szCs w:val="24"/>
        </w:rPr>
        <w:t>W przypadku spełnienia kilku kryteriów premiujących punkty będą sumowane.</w:t>
      </w:r>
    </w:p>
    <w:p w14:paraId="56E70C6C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14. Na potwierdzenie spełnienia poszczególnych kryteriów w procesie rekrutacji kandydaci/</w:t>
      </w:r>
      <w:proofErr w:type="spellStart"/>
      <w:r w:rsidRPr="003F13D0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3F13D0">
        <w:rPr>
          <w:rFonts w:ascii="Times New Roman" w:hAnsi="Times New Roman" w:cs="Times New Roman"/>
          <w:sz w:val="24"/>
          <w:szCs w:val="24"/>
        </w:rPr>
        <w:t xml:space="preserve"> zobowiązani będą przedłożyć:</w:t>
      </w:r>
    </w:p>
    <w:p w14:paraId="78D4643F" w14:textId="77777777" w:rsidR="007F1D42" w:rsidRPr="003F13D0" w:rsidRDefault="00312736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-</w:t>
      </w:r>
      <w:r w:rsidR="007F1D42" w:rsidRPr="003F13D0">
        <w:rPr>
          <w:rFonts w:ascii="Times New Roman" w:hAnsi="Times New Roman" w:cs="Times New Roman"/>
          <w:sz w:val="24"/>
          <w:szCs w:val="24"/>
        </w:rPr>
        <w:t xml:space="preserve">osoby lub rodziny zagrożone ubóstwem lub wykluczeniem społecznym, doświadczające wielokrotnego wykluczenia społecznego rozumianego jako wykluczenie z powodu więcej niż jednej </w:t>
      </w:r>
      <w:r w:rsidRPr="003F13D0">
        <w:rPr>
          <w:rFonts w:ascii="Times New Roman" w:hAnsi="Times New Roman" w:cs="Times New Roman"/>
          <w:sz w:val="24"/>
          <w:szCs w:val="24"/>
        </w:rPr>
        <w:br/>
      </w:r>
      <w:r w:rsidR="007F1D42" w:rsidRPr="003F13D0">
        <w:rPr>
          <w:rFonts w:ascii="Times New Roman" w:hAnsi="Times New Roman" w:cs="Times New Roman"/>
          <w:sz w:val="24"/>
          <w:szCs w:val="24"/>
        </w:rPr>
        <w:t>z przesłanek – zaświadczenie z OPS o korzystaniu ze wsparcia, orzeczenie</w:t>
      </w:r>
      <w:r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="007F1D42" w:rsidRPr="003F13D0">
        <w:rPr>
          <w:rFonts w:ascii="Times New Roman" w:hAnsi="Times New Roman" w:cs="Times New Roman"/>
          <w:sz w:val="24"/>
          <w:szCs w:val="24"/>
        </w:rPr>
        <w:t>o niepełnosprawności, zaświadczenie z urzędu pracy o ustalonym profilu pomocy,</w:t>
      </w:r>
    </w:p>
    <w:p w14:paraId="0716BD00" w14:textId="77777777" w:rsidR="007F1D42" w:rsidRPr="003F13D0" w:rsidRDefault="00312736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- </w:t>
      </w:r>
      <w:r w:rsidR="007F1D42" w:rsidRPr="003F13D0">
        <w:rPr>
          <w:rFonts w:ascii="Times New Roman" w:hAnsi="Times New Roman" w:cs="Times New Roman"/>
          <w:sz w:val="24"/>
          <w:szCs w:val="24"/>
        </w:rPr>
        <w:t xml:space="preserve">osoby   o   znacznym   lub   umiarkowanym   stopniu   niepełnosprawności   – orzeczenie </w:t>
      </w:r>
      <w:r w:rsidRPr="003F13D0">
        <w:rPr>
          <w:rFonts w:ascii="Times New Roman" w:hAnsi="Times New Roman" w:cs="Times New Roman"/>
          <w:sz w:val="24"/>
          <w:szCs w:val="24"/>
        </w:rPr>
        <w:br/>
      </w:r>
      <w:r w:rsidR="007F1D42" w:rsidRPr="003F13D0">
        <w:rPr>
          <w:rFonts w:ascii="Times New Roman" w:hAnsi="Times New Roman" w:cs="Times New Roman"/>
          <w:sz w:val="24"/>
          <w:szCs w:val="24"/>
        </w:rPr>
        <w:t>o niepełnosprawności lub grupie inwalidzkiej</w:t>
      </w:r>
    </w:p>
    <w:p w14:paraId="0E5D6313" w14:textId="77777777" w:rsidR="007F1D42" w:rsidRPr="003F13D0" w:rsidRDefault="00312736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- </w:t>
      </w:r>
      <w:r w:rsidR="007F1D42" w:rsidRPr="003F13D0">
        <w:rPr>
          <w:rFonts w:ascii="Times New Roman" w:hAnsi="Times New Roman" w:cs="Times New Roman"/>
          <w:sz w:val="24"/>
          <w:szCs w:val="24"/>
        </w:rPr>
        <w:t xml:space="preserve">osoby z niepełnosprawnością sprzężoną oraz osób z zaburzeniami psychicznymi, w tym </w:t>
      </w:r>
      <w:r w:rsidR="007F1D42" w:rsidRPr="003F13D0">
        <w:rPr>
          <w:rFonts w:ascii="Times New Roman" w:hAnsi="Times New Roman" w:cs="Times New Roman"/>
          <w:sz w:val="24"/>
          <w:szCs w:val="24"/>
        </w:rPr>
        <w:br/>
        <w:t>z   niepełnosprawnością   intelektualną   i   osoby   z całościowymi zaburzeniami rozwojowymi – orzeczenie o niepełnosprawności lub grupie inwalidzkiej  i ewentualnie zaświadczenie lekarskie</w:t>
      </w:r>
    </w:p>
    <w:p w14:paraId="2FAE7A9D" w14:textId="77777777" w:rsidR="007F1D42" w:rsidRPr="003F13D0" w:rsidRDefault="00312736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- </w:t>
      </w:r>
      <w:r w:rsidR="007F1D42" w:rsidRPr="003F13D0">
        <w:rPr>
          <w:rFonts w:ascii="Times New Roman" w:hAnsi="Times New Roman" w:cs="Times New Roman"/>
          <w:sz w:val="24"/>
          <w:szCs w:val="24"/>
        </w:rPr>
        <w:t>osoby lub rodzin korzystające z Programu Operacyjnego Pomoc Żywnościowa 2014-2020 –zaświadczenie z OPS o korzystaniu z tej formy wsparcia</w:t>
      </w:r>
    </w:p>
    <w:p w14:paraId="53A2A10A" w14:textId="77777777" w:rsidR="007F1D42" w:rsidRPr="003F13D0" w:rsidRDefault="00312736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F1D42" w:rsidRPr="003F13D0">
        <w:rPr>
          <w:rFonts w:ascii="Times New Roman" w:hAnsi="Times New Roman" w:cs="Times New Roman"/>
          <w:sz w:val="24"/>
          <w:szCs w:val="24"/>
        </w:rPr>
        <w:t xml:space="preserve">osoby,  rodziny  lub  środowiska  zagrożone  ubóstwem  lub  wykluczeniem społecznym w związku </w:t>
      </w:r>
      <w:r w:rsidRPr="003F13D0">
        <w:rPr>
          <w:rFonts w:ascii="Times New Roman" w:hAnsi="Times New Roman" w:cs="Times New Roman"/>
          <w:sz w:val="24"/>
          <w:szCs w:val="24"/>
        </w:rPr>
        <w:br/>
      </w:r>
      <w:r w:rsidR="007F1D42" w:rsidRPr="003F13D0">
        <w:rPr>
          <w:rFonts w:ascii="Times New Roman" w:hAnsi="Times New Roman" w:cs="Times New Roman"/>
          <w:sz w:val="24"/>
          <w:szCs w:val="24"/>
        </w:rPr>
        <w:t xml:space="preserve">z rewitalizacją obszarów zdegradowanych, o której mowa w Wytycznych w zakresie rewitalizacji </w:t>
      </w:r>
      <w:r w:rsidRPr="003F13D0">
        <w:rPr>
          <w:rFonts w:ascii="Times New Roman" w:hAnsi="Times New Roman" w:cs="Times New Roman"/>
          <w:sz w:val="24"/>
          <w:szCs w:val="24"/>
        </w:rPr>
        <w:br/>
      </w:r>
      <w:r w:rsidR="007F1D42" w:rsidRPr="003F13D0">
        <w:rPr>
          <w:rFonts w:ascii="Times New Roman" w:hAnsi="Times New Roman" w:cs="Times New Roman"/>
          <w:sz w:val="24"/>
          <w:szCs w:val="24"/>
        </w:rPr>
        <w:t>w programach operacyjnych na lata   2014-2020   –   zaświadczenie   z   OPS   o   zamieszkiwaniu   na   terenie rewitalizowanym</w:t>
      </w:r>
    </w:p>
    <w:p w14:paraId="2108EBD4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15. Do projektu zakwalifikowane będą osoby z najwyższą liczbą przyznanych punktów.</w:t>
      </w:r>
    </w:p>
    <w:p w14:paraId="6E4BECC5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16. Osoby przyjęte do projektu zostaną poinformowane o tym fakcie mailowo lub telefonicznie, zostanie im też ustalone pierwsze spotkanie ze specjalistą (psychologiem, doradcą zawodowym </w:t>
      </w:r>
      <w:r w:rsidR="00312736" w:rsidRPr="003F13D0">
        <w:rPr>
          <w:rFonts w:ascii="Times New Roman" w:hAnsi="Times New Roman" w:cs="Times New Roman"/>
          <w:sz w:val="24"/>
          <w:szCs w:val="24"/>
        </w:rPr>
        <w:br/>
      </w:r>
      <w:r w:rsidRPr="003F13D0">
        <w:rPr>
          <w:rFonts w:ascii="Times New Roman" w:hAnsi="Times New Roman" w:cs="Times New Roman"/>
          <w:sz w:val="24"/>
          <w:szCs w:val="24"/>
        </w:rPr>
        <w:t>w celu opracowania Indywidualnej Ścieżki Reintegracji.</w:t>
      </w:r>
    </w:p>
    <w:p w14:paraId="71C729B7" w14:textId="482078A8" w:rsidR="00445BEA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 xml:space="preserve">17. Lista Uczestników/czek projektu wraz z dokumentacja rekrutacyjną będzie dostępna </w:t>
      </w:r>
      <w:r w:rsidR="003F13D0">
        <w:rPr>
          <w:rFonts w:ascii="Times New Roman" w:hAnsi="Times New Roman" w:cs="Times New Roman"/>
          <w:sz w:val="24"/>
          <w:szCs w:val="24"/>
        </w:rPr>
        <w:br/>
      </w:r>
      <w:r w:rsidRPr="003F13D0">
        <w:rPr>
          <w:rFonts w:ascii="Times New Roman" w:hAnsi="Times New Roman" w:cs="Times New Roman"/>
          <w:sz w:val="24"/>
          <w:szCs w:val="24"/>
        </w:rPr>
        <w:t xml:space="preserve">w biurze </w:t>
      </w:r>
      <w:r w:rsidR="00445BEA" w:rsidRPr="003F13D0">
        <w:rPr>
          <w:rFonts w:ascii="Times New Roman" w:hAnsi="Times New Roman" w:cs="Times New Roman"/>
          <w:sz w:val="24"/>
          <w:szCs w:val="24"/>
        </w:rPr>
        <w:t>Projektu.</w:t>
      </w:r>
    </w:p>
    <w:p w14:paraId="00983DE8" w14:textId="77777777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18. Jeżeli osoba, która została zakwalifikowana, nie zgłosi się w wyznaczonym terminie na   podpisanie deklaracji uczestnictwa w Projekcie, zostaje skreślona z listy Uczestników/czek. Na powstałe nowe miejsce przyjęta zostanie pierwsza w kolejności osoba z największa liczbą punktów.</w:t>
      </w:r>
    </w:p>
    <w:p w14:paraId="6B8B9A76" w14:textId="77777777" w:rsidR="00B2681D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19. Dokumenty złożone w trakcie rekrutacji przez Kandydatów/ki nie podlegają zwrotowi.</w:t>
      </w:r>
    </w:p>
    <w:p w14:paraId="0A154A72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086CF" w14:textId="77777777" w:rsid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41EAD" w:rsidRPr="003F13D0">
        <w:rPr>
          <w:rFonts w:ascii="Times New Roman" w:hAnsi="Times New Roman" w:cs="Times New Roman"/>
          <w:b/>
          <w:sz w:val="24"/>
          <w:szCs w:val="24"/>
        </w:rPr>
        <w:t>6</w:t>
      </w:r>
      <w:r w:rsidR="00312736" w:rsidRPr="003F1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D5A33F" w14:textId="7F565750" w:rsidR="007F1D42" w:rsidRP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>Rezygnacja z udziału w Projekcie</w:t>
      </w:r>
    </w:p>
    <w:p w14:paraId="37E48BB1" w14:textId="632895A4" w:rsidR="007F1D42" w:rsidRPr="003F13D0" w:rsidRDefault="007F1D42" w:rsidP="003F1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Osoba  zakwalifikowana  do  udziału  w  Projekcie  ma  prawo  do  rezygnacji  z  udziału</w:t>
      </w:r>
      <w:r w:rsidR="00312736" w:rsidRPr="003F13D0">
        <w:rPr>
          <w:rFonts w:ascii="Times New Roman" w:hAnsi="Times New Roman" w:cs="Times New Roman"/>
          <w:sz w:val="24"/>
          <w:szCs w:val="24"/>
        </w:rPr>
        <w:t xml:space="preserve"> </w:t>
      </w:r>
      <w:r w:rsidR="003F13D0">
        <w:rPr>
          <w:rFonts w:ascii="Times New Roman" w:hAnsi="Times New Roman" w:cs="Times New Roman"/>
          <w:sz w:val="24"/>
          <w:szCs w:val="24"/>
        </w:rPr>
        <w:br/>
      </w:r>
      <w:r w:rsidRPr="003F13D0">
        <w:rPr>
          <w:rFonts w:ascii="Times New Roman" w:hAnsi="Times New Roman" w:cs="Times New Roman"/>
          <w:sz w:val="24"/>
          <w:szCs w:val="24"/>
        </w:rPr>
        <w:t xml:space="preserve">w Projekcie  bez  podania  przyczyn,  jeśli  rezygnacja  zostanie  zgłoszona  pisemnie  w  Biurze Projektu najpóźniej na 5 dni roboczych przed rozpoczęciem </w:t>
      </w:r>
      <w:r w:rsidR="00312736" w:rsidRPr="003F13D0">
        <w:rPr>
          <w:rFonts w:ascii="Times New Roman" w:hAnsi="Times New Roman" w:cs="Times New Roman"/>
          <w:sz w:val="24"/>
          <w:szCs w:val="24"/>
        </w:rPr>
        <w:t>wsparcia</w:t>
      </w:r>
    </w:p>
    <w:p w14:paraId="55CFDD0A" w14:textId="77777777" w:rsidR="00312736" w:rsidRPr="003F13D0" w:rsidRDefault="00312736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FBD60" w14:textId="4CF26551" w:rsidR="007F1D42" w:rsidRPr="003F13D0" w:rsidRDefault="007F1D42" w:rsidP="003F13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41EAD" w:rsidRPr="003F13D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F13D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DF0BF33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1.   Każda  osoba  kandydująca  do  udziału  w  Projekcie  akceptuje  warunki  Regulaminu poprzez podpisanie formularza zgłoszeniowego.</w:t>
      </w:r>
    </w:p>
    <w:p w14:paraId="27E3F1A1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2.   Regulamin obowiązuje przez okres trwania Projektu.</w:t>
      </w:r>
    </w:p>
    <w:p w14:paraId="6EB968C1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3.   Realizator ma prawo w każdym czasie do wprowadzania zmian w Regulaminie.</w:t>
      </w:r>
    </w:p>
    <w:p w14:paraId="59F4A7F4" w14:textId="77777777" w:rsidR="007F1D42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4.   Kwestie  nieuregulowane  w  Regulaminie  rozstrzyga  Kierownik  Gminnego  Ośrodka</w:t>
      </w:r>
    </w:p>
    <w:p w14:paraId="19DC0E97" w14:textId="77777777" w:rsidR="004129EA" w:rsidRPr="003F13D0" w:rsidRDefault="007F1D42" w:rsidP="003F1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D0">
        <w:rPr>
          <w:rFonts w:ascii="Times New Roman" w:hAnsi="Times New Roman" w:cs="Times New Roman"/>
          <w:sz w:val="24"/>
          <w:szCs w:val="24"/>
        </w:rPr>
        <w:t>Pomocy Społecznej w Ra</w:t>
      </w:r>
      <w:r w:rsidR="00312736" w:rsidRPr="003F13D0">
        <w:rPr>
          <w:rFonts w:ascii="Times New Roman" w:hAnsi="Times New Roman" w:cs="Times New Roman"/>
          <w:sz w:val="24"/>
          <w:szCs w:val="24"/>
        </w:rPr>
        <w:t>dgoszczy.</w:t>
      </w:r>
    </w:p>
    <w:sectPr w:rsidR="004129EA" w:rsidRPr="003F13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949ED" w14:textId="77777777" w:rsidR="00751B64" w:rsidRDefault="00751B64" w:rsidP="00B16075">
      <w:pPr>
        <w:spacing w:after="0" w:line="240" w:lineRule="auto"/>
      </w:pPr>
      <w:r>
        <w:separator/>
      </w:r>
    </w:p>
  </w:endnote>
  <w:endnote w:type="continuationSeparator" w:id="0">
    <w:p w14:paraId="70DD3D4D" w14:textId="77777777" w:rsidR="00751B64" w:rsidRDefault="00751B64" w:rsidP="00B1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E5AE" w14:textId="77777777" w:rsidR="007F1D42" w:rsidRPr="008F2A60" w:rsidRDefault="007F1D42" w:rsidP="008F2A60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Projekt „Aktywność to przyszłość</w:t>
    </w:r>
    <w:r w:rsidRPr="008F2A60">
      <w:rPr>
        <w:sz w:val="14"/>
        <w:szCs w:val="16"/>
      </w:rPr>
      <w:t>” realizowany w ramach Regionalnego Programu Operacyjnego Województwa Małopolskiego na lata 2014-2020, współfinansowany z Europejskiego Funduszu Społecznego,</w:t>
    </w:r>
  </w:p>
  <w:p w14:paraId="5FF927F0" w14:textId="77777777" w:rsidR="007F1D42" w:rsidRPr="008F2A60" w:rsidRDefault="007F1D42" w:rsidP="008F2A60">
    <w:pPr>
      <w:pStyle w:val="Stopka"/>
      <w:jc w:val="center"/>
      <w:rPr>
        <w:sz w:val="14"/>
        <w:szCs w:val="16"/>
      </w:rPr>
    </w:pPr>
    <w:r w:rsidRPr="008F2A60">
      <w:rPr>
        <w:sz w:val="14"/>
        <w:szCs w:val="16"/>
      </w:rPr>
      <w:t>9 Oś priorytetowa Włączenie społeczne, Działanie 9.1 Aktywna integracja, Poddziałanie 9.1.1 Aktywna integracja.</w:t>
    </w:r>
  </w:p>
  <w:p w14:paraId="747E1952" w14:textId="77777777" w:rsidR="007F1D42" w:rsidRPr="008F2A60" w:rsidRDefault="007F1D42" w:rsidP="008F2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20EA" w14:textId="77777777" w:rsidR="00751B64" w:rsidRDefault="00751B64" w:rsidP="00B16075">
      <w:pPr>
        <w:spacing w:after="0" w:line="240" w:lineRule="auto"/>
      </w:pPr>
      <w:r>
        <w:separator/>
      </w:r>
    </w:p>
  </w:footnote>
  <w:footnote w:type="continuationSeparator" w:id="0">
    <w:p w14:paraId="7878D5AC" w14:textId="77777777" w:rsidR="00751B64" w:rsidRDefault="00751B64" w:rsidP="00B16075">
      <w:pPr>
        <w:spacing w:after="0" w:line="240" w:lineRule="auto"/>
      </w:pPr>
      <w:r>
        <w:continuationSeparator/>
      </w:r>
    </w:p>
  </w:footnote>
  <w:footnote w:id="1">
    <w:p w14:paraId="6651EC1B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12736">
        <w:rPr>
          <w:sz w:val="16"/>
          <w:szCs w:val="16"/>
        </w:rPr>
        <w:t>1Osoba zagrożona ubóstwem lub wykluczeniem społecznym:</w:t>
      </w:r>
    </w:p>
    <w:p w14:paraId="6FDBA8B0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a. 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społecznej,</w:t>
      </w:r>
    </w:p>
    <w:p w14:paraId="58E362D2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b. osoby o których mowa w art. 1 ust. 2 ustawy z dnia 13 czerwca 2003 r. o zatrudnieniu socjalnym</w:t>
      </w:r>
    </w:p>
    <w:p w14:paraId="2652E7EF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c. osoby przebywające w pieczy zastępczej lub opuszczające pieczę zastępczą, rodziny przeżywające trudności w pełnieniu funkcji</w:t>
      </w:r>
    </w:p>
    <w:p w14:paraId="559886E7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opiekuńczo-wychowawczych, o których mowa w ustawie z dnia 9 czerwca 2011 r. o wspieraniu rodziny i systemie pieczy zastępczej;</w:t>
      </w:r>
    </w:p>
    <w:p w14:paraId="577C25E8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d. osoby nieletnie, wobec których zastosowano środki zapobiegania i zwalczania demoralizacji i przestępczości zgodnie z ustawą z dnia 26</w:t>
      </w:r>
    </w:p>
    <w:p w14:paraId="50C714E4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października 1982 r. o postępowaniu w sprawach nieletnich;</w:t>
      </w:r>
    </w:p>
    <w:p w14:paraId="00793FFB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e. osoby przebywające w młodzieżowych ośrodkach wychowawczych i młodzieżowych ośrodkach socjoterapii, o których mowa w ustawie</w:t>
      </w:r>
    </w:p>
    <w:p w14:paraId="469828CB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z dnia 7 września 1991 r. o systemie oświaty;</w:t>
      </w:r>
    </w:p>
    <w:p w14:paraId="5661DED2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f. osoby z niepełnosprawnością;</w:t>
      </w:r>
    </w:p>
    <w:p w14:paraId="03ADF2E3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g. rodziny z dzieckiem z niepełnosprawnością, o ile co najmniej jeden z rodziców lub opiekunów nie pracuje ze względu na konieczność</w:t>
      </w:r>
    </w:p>
    <w:p w14:paraId="434BA4B7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sprawowania opieki nad dzieckiem z niepełnosprawnością;</w:t>
      </w:r>
    </w:p>
    <w:p w14:paraId="47FAC770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h. osoby zakwalifikowane do III profilu pomocy, zgodnie z ustawą z dnia 20 kwietnia 2004r. o promocji zatrudnienia i instytucjach rynku</w:t>
      </w:r>
    </w:p>
    <w:p w14:paraId="7AC1EE0C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pracy (Dz. U. z 2018r. poz. 1265.)</w:t>
      </w:r>
    </w:p>
    <w:p w14:paraId="7CD644CE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i. osoby niesamodzielne ze względu na podeszły wiek, niepełnosprawność lub stan zdrowia - zaświadczenie od lekarza; odpowiednie</w:t>
      </w:r>
    </w:p>
    <w:p w14:paraId="431A9C2E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orzeczenie lub innym dokument poświadczający stan zdrowia;</w:t>
      </w:r>
    </w:p>
    <w:p w14:paraId="6EE66899" w14:textId="77777777" w:rsidR="007F1D42" w:rsidRPr="00312736" w:rsidRDefault="007F1D42" w:rsidP="007F1D42">
      <w:pPr>
        <w:pStyle w:val="Tekstprzypisudolnego"/>
        <w:rPr>
          <w:sz w:val="16"/>
          <w:szCs w:val="16"/>
        </w:rPr>
      </w:pPr>
      <w:r w:rsidRPr="00312736">
        <w:rPr>
          <w:sz w:val="16"/>
          <w:szCs w:val="16"/>
        </w:rPr>
        <w:t>j. osoby bezdomne lub dotknięte wykluczeniem z dostępu do mieszkań;</w:t>
      </w:r>
    </w:p>
    <w:p w14:paraId="1847B842" w14:textId="77777777" w:rsidR="007F1D42" w:rsidRPr="00312736" w:rsidRDefault="007F1D42" w:rsidP="007F1D42">
      <w:pPr>
        <w:pStyle w:val="Tekstprzypisudolnego"/>
        <w:rPr>
          <w:sz w:val="16"/>
          <w:szCs w:val="16"/>
          <w:lang w:val="pl-PL"/>
        </w:rPr>
      </w:pPr>
      <w:r w:rsidRPr="00312736">
        <w:rPr>
          <w:sz w:val="16"/>
          <w:szCs w:val="16"/>
        </w:rPr>
        <w:t>k. osoby korzystające z Programu Operacyjnego Pomoc Żywnościowa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5E00" w14:textId="77777777" w:rsidR="007F1D42" w:rsidRDefault="007F1D42">
    <w:pPr>
      <w:pStyle w:val="Nagwek"/>
    </w:pPr>
    <w:r w:rsidRPr="00B16075">
      <w:rPr>
        <w:noProof/>
        <w:lang w:eastAsia="pl-PL"/>
      </w:rPr>
      <w:drawing>
        <wp:inline distT="0" distB="0" distL="0" distR="0" wp14:anchorId="20DEFEE4" wp14:editId="25E53C95">
          <wp:extent cx="5760720" cy="468814"/>
          <wp:effectExtent l="0" t="0" r="0" b="762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2DB"/>
    <w:multiLevelType w:val="hybridMultilevel"/>
    <w:tmpl w:val="25B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33CB"/>
    <w:multiLevelType w:val="hybridMultilevel"/>
    <w:tmpl w:val="3F1A4E06"/>
    <w:lvl w:ilvl="0" w:tplc="F3B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C4650"/>
    <w:multiLevelType w:val="hybridMultilevel"/>
    <w:tmpl w:val="7D50D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87B30"/>
    <w:multiLevelType w:val="hybridMultilevel"/>
    <w:tmpl w:val="2FB47C2E"/>
    <w:lvl w:ilvl="0" w:tplc="DA86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626E"/>
    <w:multiLevelType w:val="hybridMultilevel"/>
    <w:tmpl w:val="DFA69604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CC075E7"/>
    <w:multiLevelType w:val="hybridMultilevel"/>
    <w:tmpl w:val="31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5754E"/>
    <w:multiLevelType w:val="hybridMultilevel"/>
    <w:tmpl w:val="34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845FF"/>
    <w:multiLevelType w:val="hybridMultilevel"/>
    <w:tmpl w:val="051C48BE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97"/>
    <w:rsid w:val="000B2604"/>
    <w:rsid w:val="00107482"/>
    <w:rsid w:val="00175DCF"/>
    <w:rsid w:val="001B5DD1"/>
    <w:rsid w:val="002073C4"/>
    <w:rsid w:val="00212797"/>
    <w:rsid w:val="00250FE7"/>
    <w:rsid w:val="00253058"/>
    <w:rsid w:val="0028764B"/>
    <w:rsid w:val="00303610"/>
    <w:rsid w:val="00312736"/>
    <w:rsid w:val="003145E2"/>
    <w:rsid w:val="00345D18"/>
    <w:rsid w:val="0037283C"/>
    <w:rsid w:val="003F13D0"/>
    <w:rsid w:val="00406CAF"/>
    <w:rsid w:val="004129EA"/>
    <w:rsid w:val="00445BEA"/>
    <w:rsid w:val="00482C97"/>
    <w:rsid w:val="004D4C51"/>
    <w:rsid w:val="0050579B"/>
    <w:rsid w:val="00524247"/>
    <w:rsid w:val="005C1D3E"/>
    <w:rsid w:val="005F6F14"/>
    <w:rsid w:val="00652179"/>
    <w:rsid w:val="0065478B"/>
    <w:rsid w:val="006631C0"/>
    <w:rsid w:val="006C34BD"/>
    <w:rsid w:val="0070471C"/>
    <w:rsid w:val="00751B64"/>
    <w:rsid w:val="00756116"/>
    <w:rsid w:val="00756698"/>
    <w:rsid w:val="007C7D77"/>
    <w:rsid w:val="007F1D42"/>
    <w:rsid w:val="007F6F99"/>
    <w:rsid w:val="008F2A60"/>
    <w:rsid w:val="00941EAD"/>
    <w:rsid w:val="00991CFB"/>
    <w:rsid w:val="00A63AF7"/>
    <w:rsid w:val="00A92617"/>
    <w:rsid w:val="00AE08FF"/>
    <w:rsid w:val="00B16075"/>
    <w:rsid w:val="00B2681D"/>
    <w:rsid w:val="00B717D0"/>
    <w:rsid w:val="00BC1493"/>
    <w:rsid w:val="00C23042"/>
    <w:rsid w:val="00CA3C8A"/>
    <w:rsid w:val="00CC5C2F"/>
    <w:rsid w:val="00CF2BE1"/>
    <w:rsid w:val="00D30694"/>
    <w:rsid w:val="00E0704B"/>
    <w:rsid w:val="00E23808"/>
    <w:rsid w:val="00E52D47"/>
    <w:rsid w:val="00E6153A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2739"/>
  <w15:docId w15:val="{CF927D07-2FEE-4923-BC4C-356FE56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DCF"/>
    <w:pPr>
      <w:suppressAutoHyphens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6075"/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6075"/>
  </w:style>
  <w:style w:type="paragraph" w:styleId="Tekstdymka">
    <w:name w:val="Balloon Text"/>
    <w:basedOn w:val="Normalny"/>
    <w:link w:val="TekstdymkaZnak"/>
    <w:uiPriority w:val="99"/>
    <w:semiHidden/>
    <w:unhideWhenUsed/>
    <w:rsid w:val="00B16075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5C2F"/>
    <w:rPr>
      <w:color w:val="808080"/>
    </w:rPr>
  </w:style>
  <w:style w:type="table" w:styleId="Tabela-Siatka">
    <w:name w:val="Table Grid"/>
    <w:basedOn w:val="Standardowy"/>
    <w:uiPriority w:val="59"/>
    <w:rsid w:val="00CF2BE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F1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D42"/>
    <w:pPr>
      <w:suppressAutoHyphens w:val="0"/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D42"/>
    <w:rPr>
      <w:rFonts w:ascii="Cambria" w:eastAsia="Cambria" w:hAnsi="Cambria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42"/>
    <w:pPr>
      <w:suppressAutoHyphens w:val="0"/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42"/>
    <w:rPr>
      <w:rFonts w:ascii="Cambria" w:eastAsia="Cambria" w:hAnsi="Cambria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D4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2B07-556F-46A1-B566-217DF3F7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Łukasz Jaje</cp:lastModifiedBy>
  <cp:revision>5</cp:revision>
  <dcterms:created xsi:type="dcterms:W3CDTF">2022-05-05T10:48:00Z</dcterms:created>
  <dcterms:modified xsi:type="dcterms:W3CDTF">2022-05-06T07:51:00Z</dcterms:modified>
</cp:coreProperties>
</file>